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A2" w:rsidRDefault="002E25A2" w:rsidP="002E25A2">
      <w:pPr>
        <w:pStyle w:val="1"/>
        <w:shd w:val="clear" w:color="auto" w:fill="auto"/>
        <w:spacing w:before="0" w:after="300"/>
        <w:ind w:left="40" w:right="3480"/>
      </w:pPr>
      <w:r>
        <w:t>ПЕРЕЧЕНЬ ВОПРОСОВ ДЛЯ ПЕДАГОГОВ по наблюдению за поведением, эмоциональным и физическим состоянием обучающихся, особенностями их взаимодействия</w:t>
      </w:r>
    </w:p>
    <w:p w:rsidR="002E25A2" w:rsidRDefault="002E25A2" w:rsidP="002E25A2">
      <w:pPr>
        <w:pStyle w:val="70"/>
        <w:shd w:val="clear" w:color="auto" w:fill="auto"/>
        <w:spacing w:before="0" w:line="24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для педагога.</w:t>
      </w:r>
    </w:p>
    <w:p w:rsidR="002E25A2" w:rsidRDefault="002E25A2" w:rsidP="002E25A2">
      <w:pPr>
        <w:pStyle w:val="70"/>
        <w:shd w:val="clear" w:color="auto" w:fill="auto"/>
        <w:spacing w:before="0" w:line="240" w:lineRule="auto"/>
        <w:ind w:left="40" w:right="4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Отвечайте на вопросы, опираясь на конкретные наблюдаемые факты изменения поведения, эмоционального и физического состояния или взаимодействия обучающегося.</w:t>
      </w:r>
    </w:p>
    <w:p w:rsidR="002E25A2" w:rsidRDefault="002E25A2" w:rsidP="002E25A2">
      <w:pPr>
        <w:pStyle w:val="70"/>
        <w:shd w:val="clear" w:color="auto" w:fill="auto"/>
        <w:spacing w:before="0" w:line="240" w:lineRule="auto"/>
        <w:ind w:left="40" w:right="4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Избегайте интерпретаций - фиксируйте то, что видели или слышали.</w:t>
      </w:r>
    </w:p>
    <w:p w:rsidR="002E25A2" w:rsidRDefault="002E25A2" w:rsidP="002E25A2">
      <w:pPr>
        <w:pStyle w:val="70"/>
        <w:shd w:val="clear" w:color="auto" w:fill="auto"/>
        <w:spacing w:before="0" w:line="240" w:lineRule="auto"/>
        <w:ind w:left="40" w:right="4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Вы можете дать хоть один положительный ответ, проинформируйте руководство Вашего учреждения образования.</w:t>
      </w:r>
    </w:p>
    <w:p w:rsidR="002E25A2" w:rsidRDefault="002E25A2" w:rsidP="002E25A2">
      <w:pPr>
        <w:pStyle w:val="70"/>
        <w:shd w:val="clear" w:color="auto" w:fill="auto"/>
        <w:spacing w:before="0" w:line="240" w:lineRule="auto"/>
        <w:ind w:left="40" w:right="4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 на необходимость обеспечения конфиденциальности и ограничения распространения информации, полученной по результатам наблюдения, недопустимость публичного обсуждения информации в присутствии третьих лиц в неформальной рабочей обстановке.</w:t>
      </w:r>
    </w:p>
    <w:p w:rsidR="002E25A2" w:rsidRDefault="002E25A2" w:rsidP="002E25A2">
      <w:pPr>
        <w:pStyle w:val="1"/>
        <w:shd w:val="clear" w:color="auto" w:fill="auto"/>
        <w:spacing w:before="0" w:after="0" w:line="240" w:lineRule="auto"/>
        <w:ind w:left="2640"/>
        <w:rPr>
          <w:sz w:val="28"/>
          <w:szCs w:val="28"/>
        </w:rPr>
      </w:pPr>
      <w:r>
        <w:rPr>
          <w:sz w:val="28"/>
          <w:szCs w:val="28"/>
        </w:rPr>
        <w:t>БЛОК «Наблюдение за поведением обучающегося»</w:t>
      </w:r>
    </w:p>
    <w:p w:rsidR="002E25A2" w:rsidRDefault="002E25A2" w:rsidP="002E25A2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before="0" w:after="0" w:line="240" w:lineRule="auto"/>
        <w:ind w:left="40" w:right="400" w:firstLine="720"/>
        <w:rPr>
          <w:sz w:val="28"/>
          <w:szCs w:val="28"/>
        </w:rPr>
      </w:pPr>
      <w:r>
        <w:rPr>
          <w:sz w:val="28"/>
          <w:szCs w:val="28"/>
        </w:rPr>
        <w:t>Замечали ли Вы, что обучающийся стал вести себя вызывающе, провоцировать конфликты, уходить с занятий и т.п.?</w:t>
      </w:r>
    </w:p>
    <w:p w:rsidR="002E25A2" w:rsidRDefault="002E25A2" w:rsidP="002E25A2">
      <w:pPr>
        <w:pStyle w:val="1"/>
        <w:numPr>
          <w:ilvl w:val="0"/>
          <w:numId w:val="1"/>
        </w:numPr>
        <w:shd w:val="clear" w:color="auto" w:fill="auto"/>
        <w:tabs>
          <w:tab w:val="left" w:pos="1034"/>
        </w:tabs>
        <w:spacing w:before="0" w:after="0" w:line="240" w:lineRule="auto"/>
        <w:ind w:left="40" w:right="400" w:firstLine="720"/>
        <w:rPr>
          <w:sz w:val="28"/>
          <w:szCs w:val="28"/>
        </w:rPr>
      </w:pPr>
      <w:r>
        <w:rPr>
          <w:sz w:val="28"/>
          <w:szCs w:val="28"/>
        </w:rPr>
        <w:t>Наблюдали ли Вы действия, которые можно расценить как самоповреждение (царапины, порезы, следы ожогов на видимых частях тела)?</w:t>
      </w:r>
    </w:p>
    <w:p w:rsidR="002E25A2" w:rsidRDefault="002E25A2" w:rsidP="002E25A2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before="0" w:after="0" w:line="240" w:lineRule="auto"/>
        <w:ind w:left="40" w:right="400" w:firstLine="720"/>
        <w:rPr>
          <w:sz w:val="28"/>
          <w:szCs w:val="28"/>
        </w:rPr>
      </w:pPr>
      <w:r>
        <w:rPr>
          <w:sz w:val="28"/>
          <w:szCs w:val="28"/>
        </w:rPr>
        <w:t>Можете ли Вы отметить резкие изменения в поведении обучающегося: стал подозрительно тихим и медлительным, отрешенным (например, обучающийся стал реже поднимать руку, отвечать на вопросы, участвовать в обсуждении), или неестественно суетливым, словно его что-то беспокоит?</w:t>
      </w:r>
    </w:p>
    <w:p w:rsidR="002E25A2" w:rsidRDefault="002E25A2" w:rsidP="002E25A2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before="0" w:after="0" w:line="240" w:lineRule="auto"/>
        <w:ind w:left="40" w:right="400" w:firstLine="720"/>
        <w:rPr>
          <w:sz w:val="28"/>
          <w:szCs w:val="28"/>
        </w:rPr>
      </w:pPr>
      <w:r>
        <w:rPr>
          <w:sz w:val="28"/>
          <w:szCs w:val="28"/>
        </w:rPr>
        <w:t>Наблюдается ли у обучающегося резкая смена интересов: отказ от хобби, потеря интереса к ранее интересующим темам?</w:t>
      </w:r>
    </w:p>
    <w:p w:rsidR="002E25A2" w:rsidRDefault="002E25A2" w:rsidP="002E25A2">
      <w:pPr>
        <w:pStyle w:val="1"/>
        <w:numPr>
          <w:ilvl w:val="0"/>
          <w:numId w:val="1"/>
        </w:numPr>
        <w:shd w:val="clear" w:color="auto" w:fill="auto"/>
        <w:tabs>
          <w:tab w:val="left" w:pos="1029"/>
        </w:tabs>
        <w:spacing w:before="0" w:after="0" w:line="240" w:lineRule="auto"/>
        <w:ind w:left="40" w:right="400" w:firstLine="720"/>
        <w:rPr>
          <w:sz w:val="28"/>
          <w:szCs w:val="28"/>
        </w:rPr>
      </w:pPr>
      <w:r>
        <w:rPr>
          <w:sz w:val="28"/>
          <w:szCs w:val="28"/>
        </w:rPr>
        <w:t>Стал ли выглядеть неопрятно или чрезмерно закрыто (например, постоянно носит капюшон или длинные рукава в жару)?</w:t>
      </w:r>
    </w:p>
    <w:p w:rsidR="002E25A2" w:rsidRDefault="002E25A2" w:rsidP="002E25A2">
      <w:pPr>
        <w:pStyle w:val="1"/>
        <w:shd w:val="clear" w:color="auto" w:fill="auto"/>
        <w:spacing w:before="0" w:after="0" w:line="240" w:lineRule="auto"/>
        <w:ind w:left="2920"/>
        <w:rPr>
          <w:sz w:val="28"/>
          <w:szCs w:val="28"/>
        </w:rPr>
      </w:pPr>
      <w:r>
        <w:rPr>
          <w:sz w:val="28"/>
          <w:szCs w:val="28"/>
        </w:rPr>
        <w:t>БЛОК «Эмоциональное и физическое состояние»</w:t>
      </w:r>
    </w:p>
    <w:p w:rsidR="002E25A2" w:rsidRDefault="002E25A2" w:rsidP="002E25A2">
      <w:pPr>
        <w:pStyle w:val="1"/>
        <w:numPr>
          <w:ilvl w:val="0"/>
          <w:numId w:val="2"/>
        </w:numPr>
        <w:shd w:val="clear" w:color="auto" w:fill="auto"/>
        <w:tabs>
          <w:tab w:val="left" w:pos="1024"/>
        </w:tabs>
        <w:spacing w:before="0" w:after="0" w:line="240" w:lineRule="auto"/>
        <w:ind w:left="40" w:right="400" w:firstLine="720"/>
        <w:rPr>
          <w:sz w:val="28"/>
          <w:szCs w:val="28"/>
        </w:rPr>
      </w:pPr>
      <w:r>
        <w:rPr>
          <w:sz w:val="28"/>
          <w:szCs w:val="28"/>
        </w:rPr>
        <w:t>Появились ли в сочинениях обучающегося, его рисунках или случайных фразах мотивы одиночества, безнадежности или «усталости от жизни», высказывания о собственной бесполезности, вине, безнадежности: «Я ничто», «Все бессмысленно», «Никто меня не</w:t>
      </w:r>
    </w:p>
    <w:p w:rsidR="002E25A2" w:rsidRDefault="002E25A2" w:rsidP="002E25A2">
      <w:pPr>
        <w:pStyle w:val="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поймет»?</w:t>
      </w:r>
    </w:p>
    <w:p w:rsidR="002E25A2" w:rsidRDefault="002E25A2" w:rsidP="002E25A2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Замечали ли Вы в тетрадях, записках, рисунках, социальных сетях обучающегося изображения или тексты, связанные со смертью, насилием, самоповреждением?</w:t>
      </w:r>
    </w:p>
    <w:p w:rsidR="002E25A2" w:rsidRDefault="002E25A2" w:rsidP="002E25A2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Замечали ли Вы что в течение дня у обучающегося отмечаются перепады настроения, либо постоянные слезы?</w:t>
      </w:r>
    </w:p>
    <w:p w:rsidR="002E25A2" w:rsidRDefault="002E25A2" w:rsidP="002E25A2">
      <w:pPr>
        <w:pStyle w:val="1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lastRenderedPageBreak/>
        <w:t>БЛОК «Особенности взаимодействия в образовательной среде»</w:t>
      </w:r>
    </w:p>
    <w:p w:rsidR="002E25A2" w:rsidRDefault="002E25A2" w:rsidP="002E25A2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Стал ли обучающийся избегать общения с одноклассниками (</w:t>
      </w:r>
      <w:proofErr w:type="spellStart"/>
      <w:r>
        <w:rPr>
          <w:sz w:val="28"/>
          <w:szCs w:val="28"/>
        </w:rPr>
        <w:t>одногруппниками</w:t>
      </w:r>
      <w:proofErr w:type="spellEnd"/>
      <w:r>
        <w:rPr>
          <w:sz w:val="28"/>
          <w:szCs w:val="28"/>
        </w:rPr>
        <w:t>): сидит в одиночестве, не участвует в групповых заданиях, уходит на перемене в укромное место? Не стал ли он объектом насмешек или, что еще важнее, полного игнорирования (социальной изоляции) со стороны класса (группы)?</w:t>
      </w:r>
    </w:p>
    <w:p w:rsidR="002E25A2" w:rsidRDefault="002E25A2" w:rsidP="002E25A2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 w:line="240" w:lineRule="auto"/>
        <w:ind w:left="40" w:right="-1" w:firstLine="700"/>
        <w:rPr>
          <w:sz w:val="28"/>
          <w:szCs w:val="28"/>
        </w:rPr>
      </w:pPr>
      <w:r w:rsidRPr="002E25A2">
        <w:rPr>
          <w:sz w:val="28"/>
          <w:szCs w:val="28"/>
        </w:rPr>
        <w:t>Рассказывали ли Вам другие обучающиеся, что их одноклассник (</w:t>
      </w:r>
      <w:proofErr w:type="spellStart"/>
      <w:r w:rsidRPr="002E25A2">
        <w:rPr>
          <w:sz w:val="28"/>
          <w:szCs w:val="28"/>
        </w:rPr>
        <w:t>одногруппник</w:t>
      </w:r>
      <w:proofErr w:type="spellEnd"/>
      <w:r w:rsidRPr="002E25A2">
        <w:rPr>
          <w:sz w:val="28"/>
          <w:szCs w:val="28"/>
        </w:rPr>
        <w:t>) высказывает мысли о том, что не хочет жить, «скоро все закончится», «уже нечего терять», о замеченных самоповреждениях или другую тревожную информацию?</w:t>
      </w:r>
      <w:bookmarkStart w:id="0" w:name="_GoBack"/>
      <w:bookmarkEnd w:id="0"/>
    </w:p>
    <w:sectPr w:rsidR="002E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5305"/>
    <w:multiLevelType w:val="multilevel"/>
    <w:tmpl w:val="3A28A2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C627265"/>
    <w:multiLevelType w:val="multilevel"/>
    <w:tmpl w:val="ABCC31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0F5B1A"/>
    <w:multiLevelType w:val="multilevel"/>
    <w:tmpl w:val="92DEED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A2"/>
    <w:rsid w:val="002E25A2"/>
    <w:rsid w:val="00A1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03C24-14D2-4B4C-A248-53973510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E25A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2E25A2"/>
    <w:pPr>
      <w:shd w:val="clear" w:color="auto" w:fill="FFFFFF"/>
      <w:spacing w:before="480" w:after="240" w:line="278" w:lineRule="exact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character" w:customStyle="1" w:styleId="7">
    <w:name w:val="Основной текст (7)_"/>
    <w:basedOn w:val="a0"/>
    <w:link w:val="70"/>
    <w:locked/>
    <w:rsid w:val="002E25A2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E25A2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УВР</dc:creator>
  <cp:keywords/>
  <dc:description/>
  <cp:lastModifiedBy>Замдиректора по УВР</cp:lastModifiedBy>
  <cp:revision>1</cp:revision>
  <dcterms:created xsi:type="dcterms:W3CDTF">2026-06-19T07:57:00Z</dcterms:created>
  <dcterms:modified xsi:type="dcterms:W3CDTF">2026-06-19T07:58:00Z</dcterms:modified>
</cp:coreProperties>
</file>